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72523" w14:textId="77777777" w:rsidR="000F3E5E" w:rsidRPr="002726E5" w:rsidRDefault="000F3E5E" w:rsidP="000F3E5E">
      <w:pPr>
        <w:numPr>
          <w:ilvl w:val="0"/>
          <w:numId w:val="1"/>
        </w:numPr>
        <w:tabs>
          <w:tab w:val="left" w:pos="184"/>
        </w:tabs>
        <w:ind w:left="184" w:hanging="184"/>
        <w:rPr>
          <w:rFonts w:ascii="Century Gothic" w:eastAsia="Tahoma" w:hAnsi="Century Gothic" w:cs="Tahoma"/>
          <w:sz w:val="20"/>
          <w:szCs w:val="20"/>
        </w:rPr>
      </w:pPr>
      <w:r w:rsidRPr="001A30B2">
        <w:rPr>
          <w:rFonts w:ascii="Century Gothic" w:eastAsia="Tahoma" w:hAnsi="Century Gothic" w:cs="Tahoma"/>
          <w:sz w:val="20"/>
          <w:szCs w:val="20"/>
        </w:rPr>
        <w:t xml:space="preserve">zvezi z javnim naročilom št. </w:t>
      </w:r>
      <w:r>
        <w:rPr>
          <w:rFonts w:ascii="Century Gothic" w:eastAsia="Tahoma" w:hAnsi="Century Gothic" w:cs="Tahoma"/>
          <w:b/>
          <w:bCs/>
          <w:sz w:val="20"/>
          <w:szCs w:val="20"/>
        </w:rPr>
        <w:t xml:space="preserve">_________________________ </w:t>
      </w:r>
    </w:p>
    <w:p w14:paraId="6D188B0D" w14:textId="77777777" w:rsidR="000F3E5E" w:rsidRDefault="000F3E5E" w:rsidP="000F3E5E">
      <w:pPr>
        <w:tabs>
          <w:tab w:val="left" w:pos="184"/>
        </w:tabs>
        <w:rPr>
          <w:rFonts w:ascii="Century Gothic" w:eastAsia="Tahoma" w:hAnsi="Century Gothic" w:cs="Tahoma"/>
          <w:b/>
          <w:bCs/>
          <w:sz w:val="20"/>
          <w:szCs w:val="20"/>
        </w:rPr>
      </w:pPr>
    </w:p>
    <w:p w14:paraId="619B5BAB" w14:textId="5966A0EF" w:rsidR="000F3E5E" w:rsidRPr="00BC1A63" w:rsidRDefault="000F3E5E" w:rsidP="000F3E5E">
      <w:pPr>
        <w:tabs>
          <w:tab w:val="left" w:pos="184"/>
        </w:tabs>
        <w:rPr>
          <w:rFonts w:ascii="Century Gothic" w:eastAsia="Tahoma" w:hAnsi="Century Gothic" w:cs="Tahoma"/>
          <w:color w:val="808080" w:themeColor="background1" w:themeShade="80"/>
          <w:sz w:val="20"/>
          <w:szCs w:val="20"/>
        </w:rPr>
      </w:pPr>
      <w:r w:rsidRPr="00BC1A63">
        <w:rPr>
          <w:rFonts w:ascii="Century Gothic" w:eastAsia="Tahoma" w:hAnsi="Century Gothic" w:cs="Tahoma"/>
          <w:b/>
          <w:bCs/>
          <w:color w:val="808080" w:themeColor="background1" w:themeShade="80"/>
          <w:sz w:val="20"/>
          <w:szCs w:val="20"/>
        </w:rPr>
        <w:t>»</w:t>
      </w:r>
      <w:bookmarkStart w:id="0" w:name="_Hlk158173304"/>
      <w:r w:rsidRPr="000F3E5E">
        <w:rPr>
          <w:rFonts w:ascii="Century Gothic" w:hAnsi="Century Gothic"/>
          <w:b/>
          <w:bCs/>
          <w:sz w:val="20"/>
          <w:szCs w:val="20"/>
        </w:rPr>
        <w:t>PREVZEM IN PREVOZ OSTANKA PO PREDELAVI MEŠANIH KOMUNALNIH ODPADKOV – RDF 19 12 12</w:t>
      </w:r>
      <w:bookmarkEnd w:id="0"/>
      <w:r w:rsidRPr="00BC1A63">
        <w:rPr>
          <w:rFonts w:ascii="Century Gothic" w:eastAsia="Tahoma" w:hAnsi="Century Gothic" w:cs="Tahoma"/>
          <w:b/>
          <w:bCs/>
          <w:color w:val="808080" w:themeColor="background1" w:themeShade="80"/>
          <w:sz w:val="20"/>
          <w:szCs w:val="20"/>
        </w:rPr>
        <w:t>«</w:t>
      </w:r>
      <w:r w:rsidRPr="00BC1A63">
        <w:rPr>
          <w:rFonts w:ascii="Century Gothic" w:eastAsia="Tahoma" w:hAnsi="Century Gothic" w:cs="Tahoma"/>
          <w:color w:val="808080" w:themeColor="background1" w:themeShade="80"/>
          <w:sz w:val="20"/>
          <w:szCs w:val="20"/>
        </w:rPr>
        <w:t xml:space="preserve">, </w:t>
      </w:r>
    </w:p>
    <w:p w14:paraId="2018A955" w14:textId="77777777" w:rsidR="000F3E5E" w:rsidRDefault="000F3E5E" w:rsidP="000F3E5E">
      <w:pPr>
        <w:tabs>
          <w:tab w:val="left" w:pos="184"/>
        </w:tabs>
        <w:rPr>
          <w:rFonts w:ascii="Century Gothic" w:eastAsia="Tahoma" w:hAnsi="Century Gothic" w:cs="Tahoma"/>
          <w:sz w:val="20"/>
          <w:szCs w:val="20"/>
        </w:rPr>
      </w:pPr>
    </w:p>
    <w:p w14:paraId="6D24DF2B" w14:textId="77777777" w:rsidR="000F3E5E" w:rsidRDefault="000F3E5E" w:rsidP="000F3E5E">
      <w:pPr>
        <w:tabs>
          <w:tab w:val="left" w:pos="184"/>
        </w:tabs>
        <w:rPr>
          <w:rFonts w:ascii="Century Gothic" w:eastAsia="Tahoma" w:hAnsi="Century Gothic" w:cs="Tahoma"/>
          <w:sz w:val="20"/>
          <w:szCs w:val="20"/>
        </w:rPr>
      </w:pPr>
      <w:r w:rsidRPr="001A30B2">
        <w:rPr>
          <w:rFonts w:ascii="Century Gothic" w:eastAsia="Tahoma" w:hAnsi="Century Gothic" w:cs="Tahoma"/>
          <w:sz w:val="20"/>
          <w:szCs w:val="20"/>
        </w:rPr>
        <w:t xml:space="preserve">kot </w:t>
      </w:r>
      <w:r w:rsidRPr="001A30B2">
        <w:rPr>
          <w:rFonts w:ascii="Century Gothic" w:eastAsia="Tahoma" w:hAnsi="Century Gothic" w:cs="Tahoma"/>
          <w:b/>
          <w:bCs/>
          <w:sz w:val="20"/>
          <w:szCs w:val="20"/>
        </w:rPr>
        <w:t>ponudnik/partner</w:t>
      </w:r>
      <w:r>
        <w:rPr>
          <w:rFonts w:ascii="Century Gothic" w:eastAsia="Tahoma" w:hAnsi="Century Gothic" w:cs="Tahoma"/>
          <w:b/>
          <w:bCs/>
          <w:sz w:val="20"/>
          <w:szCs w:val="20"/>
        </w:rPr>
        <w:t xml:space="preserve">   </w:t>
      </w:r>
      <w:r w:rsidRPr="001A30B2">
        <w:rPr>
          <w:rFonts w:ascii="Century Gothic" w:eastAsia="Tahoma" w:hAnsi="Century Gothic" w:cs="Tahoma"/>
          <w:b/>
          <w:bCs/>
          <w:sz w:val="20"/>
          <w:szCs w:val="20"/>
        </w:rPr>
        <w:t>_____________________________________</w:t>
      </w:r>
      <w:r>
        <w:rPr>
          <w:rFonts w:ascii="Century Gothic" w:eastAsia="Tahoma" w:hAnsi="Century Gothic" w:cs="Tahoma"/>
          <w:b/>
          <w:bCs/>
          <w:sz w:val="20"/>
          <w:szCs w:val="20"/>
        </w:rPr>
        <w:t>_______________________________</w:t>
      </w:r>
      <w:r w:rsidRPr="001A30B2">
        <w:rPr>
          <w:rFonts w:ascii="Century Gothic" w:eastAsia="Tahoma" w:hAnsi="Century Gothic" w:cs="Tahoma"/>
          <w:sz w:val="20"/>
          <w:szCs w:val="20"/>
        </w:rPr>
        <w:t xml:space="preserve"> </w:t>
      </w:r>
    </w:p>
    <w:p w14:paraId="3A9264CA" w14:textId="77777777" w:rsidR="000F3E5E" w:rsidRDefault="000F3E5E" w:rsidP="000F3E5E">
      <w:pPr>
        <w:tabs>
          <w:tab w:val="left" w:pos="184"/>
        </w:tabs>
        <w:rPr>
          <w:rFonts w:ascii="Century Gothic" w:eastAsia="Tahoma" w:hAnsi="Century Gothic" w:cs="Tahoma"/>
          <w:sz w:val="20"/>
          <w:szCs w:val="20"/>
        </w:rPr>
      </w:pPr>
      <w:r>
        <w:rPr>
          <w:rFonts w:ascii="Century Gothic" w:eastAsia="Tahoma" w:hAnsi="Century Gothic" w:cs="Tahoma"/>
          <w:sz w:val="20"/>
          <w:szCs w:val="20"/>
        </w:rPr>
        <w:tab/>
      </w:r>
      <w:r>
        <w:rPr>
          <w:rFonts w:ascii="Century Gothic" w:eastAsia="Tahoma" w:hAnsi="Century Gothic" w:cs="Tahoma"/>
          <w:sz w:val="20"/>
          <w:szCs w:val="20"/>
        </w:rPr>
        <w:tab/>
      </w:r>
      <w:r>
        <w:rPr>
          <w:rFonts w:ascii="Century Gothic" w:eastAsia="Tahoma" w:hAnsi="Century Gothic" w:cs="Tahoma"/>
          <w:sz w:val="20"/>
          <w:szCs w:val="20"/>
        </w:rPr>
        <w:tab/>
      </w:r>
      <w:r>
        <w:rPr>
          <w:rFonts w:ascii="Century Gothic" w:eastAsia="Tahoma" w:hAnsi="Century Gothic" w:cs="Tahoma"/>
          <w:sz w:val="20"/>
          <w:szCs w:val="20"/>
        </w:rPr>
        <w:tab/>
        <w:t>_____________________________________________________________________</w:t>
      </w:r>
      <w:r w:rsidRPr="001A30B2">
        <w:rPr>
          <w:rFonts w:ascii="Century Gothic" w:eastAsia="Tahoma" w:hAnsi="Century Gothic" w:cs="Tahoma"/>
          <w:sz w:val="20"/>
          <w:szCs w:val="20"/>
        </w:rPr>
        <w:t xml:space="preserve">  </w:t>
      </w:r>
    </w:p>
    <w:p w14:paraId="1D317014" w14:textId="77777777" w:rsidR="000F3E5E" w:rsidRPr="00BC1A63" w:rsidRDefault="000F3E5E" w:rsidP="000F3E5E">
      <w:pPr>
        <w:tabs>
          <w:tab w:val="left" w:pos="184"/>
        </w:tabs>
        <w:jc w:val="center"/>
        <w:rPr>
          <w:rFonts w:ascii="Century Gothic" w:eastAsia="Tahoma" w:hAnsi="Century Gothic" w:cs="Tahoma"/>
          <w:sz w:val="18"/>
          <w:szCs w:val="18"/>
        </w:rPr>
      </w:pPr>
      <w:r w:rsidRPr="00BC1A63">
        <w:rPr>
          <w:rFonts w:ascii="Century Gothic" w:eastAsia="Tahoma" w:hAnsi="Century Gothic" w:cs="Tahoma"/>
          <w:i/>
          <w:iCs/>
          <w:sz w:val="18"/>
          <w:szCs w:val="18"/>
        </w:rPr>
        <w:t>(navedba ponudnika/partnerja; ime, poslovni naslov)</w:t>
      </w:r>
    </w:p>
    <w:p w14:paraId="0CA568D0" w14:textId="77777777" w:rsidR="000F3E5E" w:rsidRPr="001A30B2" w:rsidRDefault="000F3E5E" w:rsidP="000F3E5E">
      <w:pPr>
        <w:spacing w:line="33" w:lineRule="exact"/>
        <w:rPr>
          <w:rFonts w:ascii="Century Gothic" w:eastAsia="Tahoma" w:hAnsi="Century Gothic" w:cs="Tahoma"/>
          <w:sz w:val="20"/>
          <w:szCs w:val="20"/>
        </w:rPr>
      </w:pPr>
    </w:p>
    <w:p w14:paraId="40B2BA38" w14:textId="77777777" w:rsidR="000F3E5E" w:rsidRPr="001A30B2" w:rsidRDefault="000F3E5E" w:rsidP="000F3E5E">
      <w:pPr>
        <w:spacing w:line="309" w:lineRule="exact"/>
        <w:rPr>
          <w:rFonts w:ascii="Century Gothic" w:hAnsi="Century Gothic"/>
          <w:sz w:val="20"/>
          <w:szCs w:val="20"/>
        </w:rPr>
      </w:pPr>
    </w:p>
    <w:p w14:paraId="239EDB33" w14:textId="77777777" w:rsidR="000F3E5E" w:rsidRDefault="000F3E5E" w:rsidP="000F3E5E">
      <w:pPr>
        <w:ind w:right="16"/>
        <w:jc w:val="center"/>
        <w:rPr>
          <w:rFonts w:ascii="Century Gothic" w:eastAsia="Tahoma" w:hAnsi="Century Gothic" w:cs="Tahoma"/>
          <w:b/>
          <w:bCs/>
          <w:sz w:val="20"/>
          <w:szCs w:val="20"/>
        </w:rPr>
      </w:pPr>
      <w:r w:rsidRPr="001A30B2">
        <w:rPr>
          <w:rFonts w:ascii="Century Gothic" w:eastAsia="Tahoma" w:hAnsi="Century Gothic" w:cs="Tahoma"/>
          <w:b/>
          <w:bCs/>
          <w:sz w:val="20"/>
          <w:szCs w:val="20"/>
        </w:rPr>
        <w:t>IZJAVLJAMO,</w:t>
      </w:r>
    </w:p>
    <w:p w14:paraId="3E51ABD7" w14:textId="77777777" w:rsidR="00331C2F" w:rsidRDefault="00331C2F" w:rsidP="000F3E5E">
      <w:pPr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</w:p>
    <w:p w14:paraId="7C37243F" w14:textId="77777777" w:rsidR="00331C2F" w:rsidRPr="00331C2F" w:rsidRDefault="000F3E5E" w:rsidP="00331C2F">
      <w:pPr>
        <w:pStyle w:val="Odstavekseznama"/>
        <w:numPr>
          <w:ilvl w:val="0"/>
          <w:numId w:val="6"/>
        </w:numPr>
        <w:ind w:left="424" w:right="20" w:hanging="424"/>
        <w:jc w:val="both"/>
        <w:rPr>
          <w:rFonts w:ascii="Century Gothic" w:hAnsi="Century Gothic"/>
          <w:szCs w:val="20"/>
        </w:rPr>
      </w:pPr>
      <w:r w:rsidRPr="00331C2F">
        <w:rPr>
          <w:rFonts w:ascii="Century Gothic" w:eastAsia="Tahoma" w:hAnsi="Century Gothic" w:cs="Tahoma"/>
          <w:szCs w:val="20"/>
        </w:rPr>
        <w:t>da se strinjamo in v celoti izpolnjujemo vse pogoje in zahteve glede tehnične specifikacije in</w:t>
      </w:r>
      <w:r w:rsidR="00331C2F" w:rsidRPr="00331C2F">
        <w:rPr>
          <w:rFonts w:ascii="Century Gothic" w:eastAsia="Tahoma" w:hAnsi="Century Gothic" w:cs="Tahoma"/>
          <w:szCs w:val="20"/>
        </w:rPr>
        <w:t xml:space="preserve"> </w:t>
      </w:r>
      <w:r w:rsidRPr="00331C2F">
        <w:rPr>
          <w:rFonts w:ascii="Century Gothic" w:eastAsia="Tahoma" w:hAnsi="Century Gothic" w:cs="Tahoma"/>
          <w:szCs w:val="20"/>
        </w:rPr>
        <w:t>ostalih pogojev in zahtev, ki so navedeni v Poglavju C Navodil za oddajo ponudbe oz. v vseh</w:t>
      </w:r>
      <w:r w:rsidR="00331C2F" w:rsidRPr="00331C2F">
        <w:rPr>
          <w:rFonts w:ascii="Century Gothic" w:eastAsia="Tahoma" w:hAnsi="Century Gothic" w:cs="Tahoma"/>
          <w:szCs w:val="20"/>
        </w:rPr>
        <w:t xml:space="preserve"> </w:t>
      </w:r>
      <w:r w:rsidRPr="00331C2F">
        <w:rPr>
          <w:rFonts w:ascii="Century Gothic" w:eastAsia="Tahoma" w:hAnsi="Century Gothic" w:cs="Tahoma"/>
          <w:szCs w:val="20"/>
        </w:rPr>
        <w:t>njeni podtočkah in prilogah</w:t>
      </w:r>
    </w:p>
    <w:p w14:paraId="7F0A9226" w14:textId="24787BA9" w:rsidR="000F3E5E" w:rsidRPr="00331C2F" w:rsidRDefault="000F3E5E" w:rsidP="000F3E5E">
      <w:pPr>
        <w:pStyle w:val="Odstavekseznama"/>
        <w:numPr>
          <w:ilvl w:val="0"/>
          <w:numId w:val="6"/>
        </w:num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Cs w:val="20"/>
        </w:rPr>
      </w:pPr>
      <w:r w:rsidRPr="00331C2F">
        <w:rPr>
          <w:rFonts w:ascii="Century Gothic" w:eastAsia="Tahoma" w:hAnsi="Century Gothic" w:cs="Tahoma"/>
          <w:szCs w:val="20"/>
        </w:rPr>
        <w:t>da razpolagamo z ustreznim in zadostnim številom kadra, ki je izkušen, strokovno usposobljen in</w:t>
      </w:r>
      <w:r w:rsidR="00331C2F" w:rsidRPr="00331C2F">
        <w:rPr>
          <w:rFonts w:ascii="Century Gothic" w:eastAsia="Tahoma" w:hAnsi="Century Gothic" w:cs="Tahoma"/>
          <w:szCs w:val="20"/>
        </w:rPr>
        <w:t xml:space="preserve"> </w:t>
      </w:r>
      <w:r w:rsidRPr="00331C2F">
        <w:rPr>
          <w:rFonts w:ascii="Century Gothic" w:eastAsia="Tahoma" w:hAnsi="Century Gothic" w:cs="Tahoma"/>
          <w:szCs w:val="20"/>
        </w:rPr>
        <w:t>sposoben izvesti predmet javnega naročila, da imamo profesionalne in tehnične zmožnosti,</w:t>
      </w:r>
      <w:r w:rsidR="00331C2F" w:rsidRPr="00331C2F">
        <w:rPr>
          <w:rFonts w:ascii="Century Gothic" w:eastAsia="Tahoma" w:hAnsi="Century Gothic" w:cs="Tahoma"/>
          <w:szCs w:val="20"/>
        </w:rPr>
        <w:t xml:space="preserve"> </w:t>
      </w:r>
      <w:r w:rsidRPr="00331C2F">
        <w:rPr>
          <w:rFonts w:ascii="Century Gothic" w:eastAsia="Tahoma" w:hAnsi="Century Gothic" w:cs="Tahoma"/>
          <w:szCs w:val="20"/>
        </w:rPr>
        <w:t>opremo in druge pripomočke, da imamo sposobnost upravljanja, zanesljivost ter da</w:t>
      </w:r>
      <w:r w:rsidR="00331C2F" w:rsidRPr="00331C2F">
        <w:rPr>
          <w:rFonts w:ascii="Century Gothic" w:eastAsia="Tahoma" w:hAnsi="Century Gothic" w:cs="Tahoma"/>
          <w:szCs w:val="20"/>
        </w:rPr>
        <w:t xml:space="preserve"> </w:t>
      </w:r>
      <w:r w:rsidRPr="00331C2F">
        <w:rPr>
          <w:rFonts w:ascii="Century Gothic" w:eastAsia="Tahoma" w:hAnsi="Century Gothic" w:cs="Tahoma"/>
          <w:szCs w:val="20"/>
        </w:rPr>
        <w:t>izpolnjujemo formalne, delovne in tehnične pogoje, ter da predmet ponudbe ustreza</w:t>
      </w:r>
      <w:r w:rsidR="00331C2F" w:rsidRPr="00331C2F">
        <w:rPr>
          <w:rFonts w:ascii="Century Gothic" w:eastAsia="Tahoma" w:hAnsi="Century Gothic" w:cs="Tahoma"/>
          <w:szCs w:val="20"/>
        </w:rPr>
        <w:t xml:space="preserve"> </w:t>
      </w:r>
      <w:r w:rsidRPr="00331C2F">
        <w:rPr>
          <w:rFonts w:ascii="Century Gothic" w:eastAsia="Tahoma" w:hAnsi="Century Gothic" w:cs="Tahoma"/>
          <w:szCs w:val="20"/>
        </w:rPr>
        <w:t>zahtevam standardov in predpisom, ki se navezujejo na predmet javnega naročila ter</w:t>
      </w:r>
      <w:r w:rsidR="00331C2F" w:rsidRPr="00331C2F">
        <w:rPr>
          <w:rFonts w:ascii="Century Gothic" w:eastAsia="Tahoma" w:hAnsi="Century Gothic" w:cs="Tahoma"/>
          <w:szCs w:val="20"/>
        </w:rPr>
        <w:t xml:space="preserve"> </w:t>
      </w:r>
      <w:r w:rsidRPr="00331C2F">
        <w:rPr>
          <w:rFonts w:ascii="Century Gothic" w:eastAsia="Tahoma" w:hAnsi="Century Gothic" w:cs="Tahoma"/>
          <w:szCs w:val="20"/>
        </w:rPr>
        <w:t>tehničnim in vsem ostalim pogojem naročnika navedenih v razpisni dokumentaciji.</w:t>
      </w:r>
      <w:bookmarkStart w:id="1" w:name="page27"/>
      <w:bookmarkEnd w:id="1"/>
    </w:p>
    <w:p w14:paraId="5395B6D6" w14:textId="77777777" w:rsidR="000F3E5E" w:rsidRDefault="000F3E5E" w:rsidP="000F3E5E">
      <w:p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</w:p>
    <w:p w14:paraId="2A0B5D50" w14:textId="77777777" w:rsidR="00331C2F" w:rsidRPr="00331C2F" w:rsidRDefault="000F3E5E" w:rsidP="00331C2F">
      <w:p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  <w:r w:rsidRPr="00331C2F">
        <w:rPr>
          <w:rFonts w:ascii="Century Gothic" w:eastAsia="Tahoma" w:hAnsi="Century Gothic" w:cs="Tahoma"/>
          <w:sz w:val="20"/>
          <w:szCs w:val="20"/>
        </w:rPr>
        <w:t>S podpisom te izjave</w:t>
      </w:r>
      <w:r w:rsidR="00331C2F" w:rsidRPr="00331C2F">
        <w:rPr>
          <w:rFonts w:ascii="Century Gothic" w:eastAsia="Tahoma" w:hAnsi="Century Gothic" w:cs="Tahoma"/>
          <w:sz w:val="20"/>
          <w:szCs w:val="20"/>
        </w:rPr>
        <w:t xml:space="preserve"> nadalje</w:t>
      </w:r>
      <w:r w:rsidRPr="00331C2F">
        <w:rPr>
          <w:rFonts w:ascii="Century Gothic" w:eastAsia="Tahoma" w:hAnsi="Century Gothic" w:cs="Tahoma"/>
          <w:sz w:val="20"/>
          <w:szCs w:val="20"/>
        </w:rPr>
        <w:t xml:space="preserve"> izjavljamo, da smo v celoti seznanjeni z vsebino razpisne</w:t>
      </w:r>
    </w:p>
    <w:p w14:paraId="04D79410" w14:textId="77777777" w:rsidR="00331C2F" w:rsidRPr="00331C2F" w:rsidRDefault="000F3E5E" w:rsidP="00331C2F">
      <w:p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  <w:r w:rsidRPr="00331C2F">
        <w:rPr>
          <w:rFonts w:ascii="Century Gothic" w:eastAsia="Tahoma" w:hAnsi="Century Gothic" w:cs="Tahoma"/>
          <w:sz w:val="20"/>
          <w:szCs w:val="20"/>
        </w:rPr>
        <w:t>dokumentacije</w:t>
      </w:r>
      <w:r w:rsidR="00331C2F" w:rsidRPr="00331C2F">
        <w:rPr>
          <w:rFonts w:ascii="Century Gothic" w:eastAsia="Tahoma" w:hAnsi="Century Gothic" w:cs="Tahoma"/>
          <w:sz w:val="20"/>
          <w:szCs w:val="20"/>
        </w:rPr>
        <w:t xml:space="preserve"> </w:t>
      </w:r>
      <w:r w:rsidRPr="00331C2F">
        <w:rPr>
          <w:rFonts w:ascii="Century Gothic" w:eastAsia="Tahoma" w:hAnsi="Century Gothic" w:cs="Tahoma"/>
          <w:sz w:val="20"/>
          <w:szCs w:val="20"/>
        </w:rPr>
        <w:t xml:space="preserve">ter vsemi njenimi popravki in dopolnitvami oz. spremembami </w:t>
      </w:r>
    </w:p>
    <w:p w14:paraId="4EE96B16" w14:textId="77777777" w:rsidR="00331C2F" w:rsidRPr="00331C2F" w:rsidRDefault="000F3E5E" w:rsidP="00331C2F">
      <w:p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  <w:r w:rsidRPr="00331C2F">
        <w:rPr>
          <w:rFonts w:ascii="Century Gothic" w:eastAsia="Tahoma" w:hAnsi="Century Gothic" w:cs="Tahoma"/>
          <w:sz w:val="20"/>
          <w:szCs w:val="20"/>
        </w:rPr>
        <w:t>ter da se</w:t>
      </w:r>
      <w:r w:rsidR="00331C2F" w:rsidRPr="00331C2F">
        <w:rPr>
          <w:rFonts w:ascii="Century Gothic" w:eastAsia="Tahoma" w:hAnsi="Century Gothic" w:cs="Tahoma"/>
          <w:sz w:val="20"/>
          <w:szCs w:val="20"/>
        </w:rPr>
        <w:t xml:space="preserve"> </w:t>
      </w:r>
      <w:r w:rsidRPr="00331C2F">
        <w:rPr>
          <w:rFonts w:ascii="Century Gothic" w:eastAsia="Tahoma" w:hAnsi="Century Gothic" w:cs="Tahoma"/>
          <w:sz w:val="20"/>
          <w:szCs w:val="20"/>
        </w:rPr>
        <w:t>strinjamo in</w:t>
      </w:r>
      <w:r w:rsidR="00331C2F" w:rsidRPr="00331C2F">
        <w:rPr>
          <w:rFonts w:ascii="Century Gothic" w:eastAsia="Tahoma" w:hAnsi="Century Gothic" w:cs="Tahoma"/>
          <w:sz w:val="20"/>
          <w:szCs w:val="20"/>
        </w:rPr>
        <w:t xml:space="preserve"> </w:t>
      </w:r>
      <w:r w:rsidRPr="00331C2F">
        <w:rPr>
          <w:rFonts w:ascii="Century Gothic" w:eastAsia="Tahoma" w:hAnsi="Century Gothic" w:cs="Tahoma"/>
          <w:sz w:val="20"/>
          <w:szCs w:val="20"/>
        </w:rPr>
        <w:t>sprejemamo tudi vse ostale pogoje in zahteve predmetne razpisne</w:t>
      </w:r>
    </w:p>
    <w:p w14:paraId="26BCFFC5" w14:textId="77777777" w:rsidR="00331C2F" w:rsidRPr="00331C2F" w:rsidRDefault="000F3E5E" w:rsidP="00331C2F">
      <w:p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  <w:r w:rsidRPr="00331C2F">
        <w:rPr>
          <w:rFonts w:ascii="Century Gothic" w:eastAsia="Tahoma" w:hAnsi="Century Gothic" w:cs="Tahoma"/>
          <w:sz w:val="20"/>
          <w:szCs w:val="20"/>
        </w:rPr>
        <w:t>dokumentacije, vključno z</w:t>
      </w:r>
      <w:r w:rsidR="00331C2F" w:rsidRPr="00331C2F">
        <w:rPr>
          <w:rFonts w:ascii="Century Gothic" w:eastAsia="Tahoma" w:hAnsi="Century Gothic" w:cs="Tahoma"/>
          <w:sz w:val="20"/>
          <w:szCs w:val="20"/>
        </w:rPr>
        <w:t xml:space="preserve"> </w:t>
      </w:r>
      <w:r w:rsidRPr="00331C2F">
        <w:rPr>
          <w:rFonts w:ascii="Century Gothic" w:eastAsia="Tahoma" w:hAnsi="Century Gothic" w:cs="Tahoma"/>
          <w:sz w:val="20"/>
          <w:szCs w:val="20"/>
        </w:rPr>
        <w:t>vsebino pogodbe ter prevzemamo kazensko in materialno</w:t>
      </w:r>
    </w:p>
    <w:p w14:paraId="6BC50615" w14:textId="77777777" w:rsidR="00331C2F" w:rsidRPr="00331C2F" w:rsidRDefault="000F3E5E" w:rsidP="00331C2F">
      <w:p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  <w:r w:rsidRPr="00331C2F">
        <w:rPr>
          <w:rFonts w:ascii="Century Gothic" w:eastAsia="Tahoma" w:hAnsi="Century Gothic" w:cs="Tahoma"/>
          <w:sz w:val="20"/>
          <w:szCs w:val="20"/>
        </w:rPr>
        <w:t>odgovornost, da so vsi podatki in dokumenti, podani v ponudbi, resnični, in da priložene listine</w:t>
      </w:r>
    </w:p>
    <w:p w14:paraId="600FE1EC" w14:textId="77777777" w:rsidR="00331C2F" w:rsidRPr="00331C2F" w:rsidRDefault="000F3E5E" w:rsidP="00331C2F">
      <w:p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  <w:r w:rsidRPr="00331C2F">
        <w:rPr>
          <w:rFonts w:ascii="Century Gothic" w:eastAsia="Tahoma" w:hAnsi="Century Gothic" w:cs="Tahoma"/>
          <w:sz w:val="20"/>
          <w:szCs w:val="20"/>
        </w:rPr>
        <w:t xml:space="preserve">ustrezajo originalu. </w:t>
      </w:r>
    </w:p>
    <w:p w14:paraId="2D02F363" w14:textId="77777777" w:rsidR="00331C2F" w:rsidRPr="00331C2F" w:rsidRDefault="00331C2F" w:rsidP="00331C2F">
      <w:p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</w:p>
    <w:p w14:paraId="64F1117D" w14:textId="77777777" w:rsidR="00331C2F" w:rsidRPr="00331C2F" w:rsidRDefault="000F3E5E" w:rsidP="00331C2F">
      <w:p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  <w:r w:rsidRPr="00331C2F">
        <w:rPr>
          <w:rFonts w:ascii="Century Gothic" w:eastAsia="Tahoma" w:hAnsi="Century Gothic" w:cs="Tahoma"/>
          <w:sz w:val="20"/>
          <w:szCs w:val="20"/>
        </w:rPr>
        <w:t>S podpisom te izjave izjavljamo, da bomo v primeru izbora kot ekonomsko najugodnejši</w:t>
      </w:r>
    </w:p>
    <w:p w14:paraId="4F590029" w14:textId="77777777" w:rsidR="00331C2F" w:rsidRPr="00331C2F" w:rsidRDefault="000F3E5E" w:rsidP="00331C2F">
      <w:p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  <w:r w:rsidRPr="00331C2F">
        <w:rPr>
          <w:rFonts w:ascii="Century Gothic" w:eastAsia="Tahoma" w:hAnsi="Century Gothic" w:cs="Tahoma"/>
          <w:sz w:val="20"/>
          <w:szCs w:val="20"/>
        </w:rPr>
        <w:t>ponudnik, na poziv naročnika podpisali</w:t>
      </w:r>
      <w:r w:rsidR="00331C2F" w:rsidRPr="00331C2F">
        <w:rPr>
          <w:rFonts w:ascii="Century Gothic" w:eastAsia="Tahoma" w:hAnsi="Century Gothic" w:cs="Tahoma"/>
          <w:sz w:val="20"/>
          <w:szCs w:val="20"/>
        </w:rPr>
        <w:t xml:space="preserve"> </w:t>
      </w:r>
      <w:r w:rsidRPr="00331C2F">
        <w:rPr>
          <w:rFonts w:ascii="Century Gothic" w:eastAsia="Tahoma" w:hAnsi="Century Gothic" w:cs="Tahoma"/>
          <w:sz w:val="20"/>
          <w:szCs w:val="20"/>
        </w:rPr>
        <w:t>pogodbo brez ugovorov ter predložili finančno</w:t>
      </w:r>
    </w:p>
    <w:p w14:paraId="73EE0071" w14:textId="470E482A" w:rsidR="000F3E5E" w:rsidRPr="00331C2F" w:rsidRDefault="000F3E5E" w:rsidP="00331C2F">
      <w:pPr>
        <w:spacing w:line="254" w:lineRule="auto"/>
        <w:ind w:left="424" w:right="20" w:hanging="424"/>
        <w:jc w:val="both"/>
        <w:rPr>
          <w:rFonts w:ascii="Century Gothic" w:eastAsia="Tahoma" w:hAnsi="Century Gothic" w:cs="Tahoma"/>
          <w:sz w:val="20"/>
          <w:szCs w:val="20"/>
        </w:rPr>
      </w:pPr>
      <w:r w:rsidRPr="00331C2F">
        <w:rPr>
          <w:rFonts w:ascii="Century Gothic" w:eastAsia="Tahoma" w:hAnsi="Century Gothic" w:cs="Tahoma"/>
          <w:sz w:val="20"/>
          <w:szCs w:val="20"/>
        </w:rPr>
        <w:t>zavarovanje za dobro izvedbo</w:t>
      </w:r>
      <w:r w:rsidR="00331C2F" w:rsidRPr="00331C2F">
        <w:rPr>
          <w:rFonts w:ascii="Century Gothic" w:eastAsia="Tahoma" w:hAnsi="Century Gothic" w:cs="Tahoma"/>
          <w:sz w:val="20"/>
          <w:szCs w:val="20"/>
        </w:rPr>
        <w:t xml:space="preserve"> </w:t>
      </w:r>
      <w:r w:rsidRPr="00331C2F">
        <w:rPr>
          <w:rFonts w:ascii="Century Gothic" w:eastAsia="Tahoma" w:hAnsi="Century Gothic" w:cs="Tahoma"/>
          <w:sz w:val="20"/>
          <w:szCs w:val="20"/>
        </w:rPr>
        <w:t>obveznosti v skladu z razpisno dokumentacijo.</w:t>
      </w:r>
    </w:p>
    <w:p w14:paraId="0C93E943" w14:textId="77777777" w:rsidR="000F3E5E" w:rsidRPr="00331C2F" w:rsidRDefault="000F3E5E" w:rsidP="00331C2F">
      <w:pPr>
        <w:spacing w:line="241" w:lineRule="exact"/>
        <w:jc w:val="both"/>
        <w:rPr>
          <w:rFonts w:ascii="Century Gothic" w:hAnsi="Century Gothic"/>
          <w:sz w:val="20"/>
          <w:szCs w:val="20"/>
        </w:rPr>
      </w:pPr>
    </w:p>
    <w:p w14:paraId="21686CB5" w14:textId="39DE02E7" w:rsidR="000F3E5E" w:rsidRPr="00331C2F" w:rsidRDefault="000F3E5E" w:rsidP="00331C2F">
      <w:pPr>
        <w:ind w:left="60"/>
        <w:jc w:val="both"/>
        <w:rPr>
          <w:rFonts w:ascii="Century Gothic" w:hAnsi="Century Gothic"/>
          <w:sz w:val="20"/>
          <w:szCs w:val="20"/>
        </w:rPr>
      </w:pPr>
      <w:r w:rsidRPr="00331C2F">
        <w:rPr>
          <w:rFonts w:ascii="Century Gothic" w:eastAsia="Tahoma" w:hAnsi="Century Gothic" w:cs="Tahoma"/>
          <w:sz w:val="20"/>
          <w:szCs w:val="20"/>
        </w:rPr>
        <w:t>Ponudniki s sedežem izven Republike Slovenije se zavezujemo, da bomo dokazila o izpolnjevanju zahtev iz tč. D) Pogoji za ugotavljanje sposobnosti, iz ustreznih evidenc predložili naročniku sami, v kolikor nas bo naročnik k temu pozval.</w:t>
      </w:r>
    </w:p>
    <w:p w14:paraId="3E1F2C87" w14:textId="77777777" w:rsidR="000F3E5E" w:rsidRPr="00331C2F" w:rsidRDefault="000F3E5E" w:rsidP="00331C2F">
      <w:pPr>
        <w:spacing w:line="200" w:lineRule="exact"/>
        <w:jc w:val="both"/>
        <w:rPr>
          <w:rFonts w:ascii="Century Gothic" w:hAnsi="Century Gothic"/>
          <w:sz w:val="20"/>
          <w:szCs w:val="20"/>
        </w:rPr>
      </w:pPr>
    </w:p>
    <w:p w14:paraId="4CFC098A" w14:textId="77777777" w:rsidR="000F3E5E" w:rsidRPr="001A30B2" w:rsidRDefault="000F3E5E" w:rsidP="000F3E5E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7C06CC72" w14:textId="77777777" w:rsidR="000F3E5E" w:rsidRPr="001A30B2" w:rsidRDefault="000F3E5E" w:rsidP="000F3E5E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3596C39" w14:textId="77777777" w:rsidR="000F3E5E" w:rsidRPr="001A30B2" w:rsidRDefault="000F3E5E" w:rsidP="000F3E5E">
      <w:pPr>
        <w:spacing w:line="291" w:lineRule="exact"/>
        <w:rPr>
          <w:rFonts w:ascii="Century Gothic" w:hAnsi="Century Gothic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0"/>
        <w:gridCol w:w="2580"/>
        <w:gridCol w:w="3160"/>
      </w:tblGrid>
      <w:tr w:rsidR="000F3E5E" w:rsidRPr="001A30B2" w14:paraId="6173F2D9" w14:textId="77777777" w:rsidTr="00EE2E2D">
        <w:trPr>
          <w:trHeight w:val="250"/>
        </w:trPr>
        <w:tc>
          <w:tcPr>
            <w:tcW w:w="3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9972EB" w14:textId="77777777" w:rsidR="000F3E5E" w:rsidRPr="001A30B2" w:rsidRDefault="000F3E5E" w:rsidP="00EE2E2D">
            <w:pPr>
              <w:ind w:left="1140"/>
              <w:rPr>
                <w:rFonts w:ascii="Century Gothic" w:hAnsi="Century Gothic"/>
                <w:sz w:val="20"/>
                <w:szCs w:val="20"/>
              </w:rPr>
            </w:pPr>
            <w:r w:rsidRPr="001A30B2">
              <w:rPr>
                <w:rFonts w:ascii="Century Gothic" w:eastAsia="Tahoma" w:hAnsi="Century Gothic" w:cs="Tahoma"/>
                <w:sz w:val="20"/>
                <w:szCs w:val="20"/>
              </w:rPr>
              <w:t>(kraj, datum)</w:t>
            </w:r>
          </w:p>
        </w:tc>
        <w:tc>
          <w:tcPr>
            <w:tcW w:w="2580" w:type="dxa"/>
            <w:vAlign w:val="bottom"/>
            <w:hideMark/>
          </w:tcPr>
          <w:p w14:paraId="51DA5B4A" w14:textId="77777777" w:rsidR="000F3E5E" w:rsidRPr="001A30B2" w:rsidRDefault="000F3E5E" w:rsidP="00EE2E2D">
            <w:pPr>
              <w:ind w:left="1140"/>
              <w:rPr>
                <w:rFonts w:ascii="Century Gothic" w:hAnsi="Century Gothic"/>
                <w:sz w:val="20"/>
                <w:szCs w:val="20"/>
              </w:rPr>
            </w:pPr>
            <w:r w:rsidRPr="001A30B2">
              <w:rPr>
                <w:rFonts w:ascii="Century Gothic" w:eastAsia="Tahoma" w:hAnsi="Century Gothic" w:cs="Tahoma"/>
                <w:sz w:val="20"/>
                <w:szCs w:val="20"/>
              </w:rPr>
              <w:t>Žig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ED0F62" w14:textId="77777777" w:rsidR="000F3E5E" w:rsidRPr="001A30B2" w:rsidRDefault="000F3E5E" w:rsidP="00EE2E2D">
            <w:pPr>
              <w:ind w:left="20"/>
              <w:rPr>
                <w:rFonts w:ascii="Century Gothic" w:hAnsi="Century Gothic"/>
                <w:sz w:val="20"/>
                <w:szCs w:val="20"/>
              </w:rPr>
            </w:pPr>
            <w:r w:rsidRPr="001A30B2">
              <w:rPr>
                <w:rFonts w:ascii="Century Gothic" w:eastAsia="Tahoma" w:hAnsi="Century Gothic" w:cs="Tahoma"/>
                <w:sz w:val="20"/>
                <w:szCs w:val="20"/>
              </w:rPr>
              <w:t>(Ime   in   priimek   ter   podpis</w:t>
            </w:r>
          </w:p>
        </w:tc>
      </w:tr>
      <w:tr w:rsidR="000F3E5E" w:rsidRPr="001A30B2" w14:paraId="68CB2EB8" w14:textId="77777777" w:rsidTr="00EE2E2D">
        <w:trPr>
          <w:trHeight w:val="240"/>
        </w:trPr>
        <w:tc>
          <w:tcPr>
            <w:tcW w:w="3440" w:type="dxa"/>
            <w:vAlign w:val="bottom"/>
          </w:tcPr>
          <w:p w14:paraId="38385D47" w14:textId="77777777" w:rsidR="000F3E5E" w:rsidRPr="001A30B2" w:rsidRDefault="000F3E5E" w:rsidP="00EE2E2D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14:paraId="655F3C97" w14:textId="77777777" w:rsidR="000F3E5E" w:rsidRPr="001A30B2" w:rsidRDefault="000F3E5E" w:rsidP="00EE2E2D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60" w:type="dxa"/>
            <w:vAlign w:val="bottom"/>
            <w:hideMark/>
          </w:tcPr>
          <w:p w14:paraId="11A457DB" w14:textId="77777777" w:rsidR="000F3E5E" w:rsidRPr="001A30B2" w:rsidRDefault="000F3E5E" w:rsidP="00EE2E2D">
            <w:pPr>
              <w:spacing w:line="240" w:lineRule="exact"/>
              <w:ind w:left="20"/>
              <w:rPr>
                <w:rFonts w:ascii="Century Gothic" w:hAnsi="Century Gothic"/>
                <w:sz w:val="20"/>
                <w:szCs w:val="20"/>
              </w:rPr>
            </w:pPr>
            <w:r w:rsidRPr="001A30B2">
              <w:rPr>
                <w:rFonts w:ascii="Century Gothic" w:eastAsia="Tahoma" w:hAnsi="Century Gothic" w:cs="Tahoma"/>
                <w:sz w:val="20"/>
                <w:szCs w:val="20"/>
              </w:rPr>
              <w:t>zastopnika ponudnika/partnerja)</w:t>
            </w:r>
          </w:p>
        </w:tc>
      </w:tr>
    </w:tbl>
    <w:p w14:paraId="55CC3198" w14:textId="77777777" w:rsidR="000F3E5E" w:rsidRPr="001A30B2" w:rsidRDefault="000F3E5E" w:rsidP="000F3E5E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15976B83" w14:textId="77777777" w:rsidR="000F3E5E" w:rsidRPr="001A30B2" w:rsidRDefault="000F3E5E" w:rsidP="000F3E5E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6D044B84" w14:textId="77777777" w:rsidR="000F3E5E" w:rsidRDefault="000F3E5E" w:rsidP="000F3E5E">
      <w:pPr>
        <w:spacing w:line="200" w:lineRule="exact"/>
        <w:rPr>
          <w:sz w:val="20"/>
          <w:szCs w:val="20"/>
        </w:rPr>
      </w:pPr>
    </w:p>
    <w:p w14:paraId="58D1F95E" w14:textId="77777777" w:rsidR="000F3E5E" w:rsidRDefault="000F3E5E" w:rsidP="000F3E5E">
      <w:pPr>
        <w:spacing w:line="200" w:lineRule="exact"/>
        <w:rPr>
          <w:sz w:val="20"/>
          <w:szCs w:val="20"/>
        </w:rPr>
      </w:pPr>
    </w:p>
    <w:p w14:paraId="3C02FD40" w14:textId="77777777" w:rsidR="00930748" w:rsidRDefault="00930748"/>
    <w:sectPr w:rsidR="009307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36DB7" w14:textId="77777777" w:rsidR="00C50177" w:rsidRDefault="00C50177" w:rsidP="000F3E5E">
      <w:r>
        <w:separator/>
      </w:r>
    </w:p>
  </w:endnote>
  <w:endnote w:type="continuationSeparator" w:id="0">
    <w:p w14:paraId="60B8D0C0" w14:textId="77777777" w:rsidR="00C50177" w:rsidRDefault="00C50177" w:rsidP="000F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39795" w14:textId="77777777" w:rsidR="00C50177" w:rsidRDefault="00C50177" w:rsidP="000F3E5E">
      <w:r>
        <w:separator/>
      </w:r>
    </w:p>
  </w:footnote>
  <w:footnote w:type="continuationSeparator" w:id="0">
    <w:p w14:paraId="2703B32B" w14:textId="77777777" w:rsidR="00C50177" w:rsidRDefault="00C50177" w:rsidP="000F3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8F48B" w14:textId="77777777" w:rsidR="000F3E5E" w:rsidRPr="002726E5" w:rsidRDefault="000F3E5E" w:rsidP="000F3E5E">
    <w:pPr>
      <w:pStyle w:val="Glava"/>
      <w:jc w:val="right"/>
      <w:rPr>
        <w:rFonts w:ascii="Century Gothic" w:hAnsi="Century Gothic"/>
        <w:color w:val="70AD47" w:themeColor="accent6"/>
        <w:sz w:val="20"/>
        <w:szCs w:val="20"/>
      </w:rPr>
    </w:pPr>
    <w:r w:rsidRPr="002726E5">
      <w:rPr>
        <w:rFonts w:ascii="Century Gothic" w:hAnsi="Century Gothic"/>
        <w:color w:val="70AD47" w:themeColor="accent6"/>
        <w:sz w:val="20"/>
        <w:szCs w:val="20"/>
      </w:rPr>
      <w:t>OBR-IZJAVA</w:t>
    </w:r>
  </w:p>
  <w:p w14:paraId="3C1B4828" w14:textId="77777777" w:rsidR="000F3E5E" w:rsidRDefault="000F3E5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B5BD4"/>
    <w:multiLevelType w:val="hybridMultilevel"/>
    <w:tmpl w:val="2234737A"/>
    <w:lvl w:ilvl="0" w:tplc="969A02EA">
      <w:start w:val="4"/>
      <w:numFmt w:val="decimal"/>
      <w:lvlText w:val="%1."/>
      <w:lvlJc w:val="left"/>
      <w:pPr>
        <w:ind w:left="0" w:firstLine="0"/>
      </w:pPr>
    </w:lvl>
    <w:lvl w:ilvl="1" w:tplc="1BACFCB8">
      <w:numFmt w:val="decimal"/>
      <w:lvlText w:val=""/>
      <w:lvlJc w:val="left"/>
      <w:pPr>
        <w:ind w:left="0" w:firstLine="0"/>
      </w:pPr>
    </w:lvl>
    <w:lvl w:ilvl="2" w:tplc="DB12F2D6">
      <w:numFmt w:val="decimal"/>
      <w:lvlText w:val=""/>
      <w:lvlJc w:val="left"/>
      <w:pPr>
        <w:ind w:left="0" w:firstLine="0"/>
      </w:pPr>
    </w:lvl>
    <w:lvl w:ilvl="3" w:tplc="AFC4A000">
      <w:numFmt w:val="decimal"/>
      <w:lvlText w:val=""/>
      <w:lvlJc w:val="left"/>
      <w:pPr>
        <w:ind w:left="0" w:firstLine="0"/>
      </w:pPr>
    </w:lvl>
    <w:lvl w:ilvl="4" w:tplc="959E614E">
      <w:numFmt w:val="decimal"/>
      <w:lvlText w:val=""/>
      <w:lvlJc w:val="left"/>
      <w:pPr>
        <w:ind w:left="0" w:firstLine="0"/>
      </w:pPr>
    </w:lvl>
    <w:lvl w:ilvl="5" w:tplc="61707E82">
      <w:numFmt w:val="decimal"/>
      <w:lvlText w:val=""/>
      <w:lvlJc w:val="left"/>
      <w:pPr>
        <w:ind w:left="0" w:firstLine="0"/>
      </w:pPr>
    </w:lvl>
    <w:lvl w:ilvl="6" w:tplc="C32044B8">
      <w:numFmt w:val="decimal"/>
      <w:lvlText w:val=""/>
      <w:lvlJc w:val="left"/>
      <w:pPr>
        <w:ind w:left="0" w:firstLine="0"/>
      </w:pPr>
    </w:lvl>
    <w:lvl w:ilvl="7" w:tplc="B2CA82F2">
      <w:numFmt w:val="decimal"/>
      <w:lvlText w:val=""/>
      <w:lvlJc w:val="left"/>
      <w:pPr>
        <w:ind w:left="0" w:firstLine="0"/>
      </w:pPr>
    </w:lvl>
    <w:lvl w:ilvl="8" w:tplc="F35A4EA6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00F59DC"/>
    <w:multiLevelType w:val="hybridMultilevel"/>
    <w:tmpl w:val="5C86D876"/>
    <w:lvl w:ilvl="0" w:tplc="A2180BF0">
      <w:start w:val="2"/>
      <w:numFmt w:val="decimal"/>
      <w:lvlText w:val="%1."/>
      <w:lvlJc w:val="left"/>
      <w:pPr>
        <w:ind w:left="0" w:firstLine="0"/>
      </w:pPr>
    </w:lvl>
    <w:lvl w:ilvl="1" w:tplc="4B241120">
      <w:numFmt w:val="decimal"/>
      <w:lvlText w:val=""/>
      <w:lvlJc w:val="left"/>
      <w:pPr>
        <w:ind w:left="0" w:firstLine="0"/>
      </w:pPr>
    </w:lvl>
    <w:lvl w:ilvl="2" w:tplc="58A2C148">
      <w:numFmt w:val="decimal"/>
      <w:lvlText w:val=""/>
      <w:lvlJc w:val="left"/>
      <w:pPr>
        <w:ind w:left="0" w:firstLine="0"/>
      </w:pPr>
    </w:lvl>
    <w:lvl w:ilvl="3" w:tplc="92C6385C">
      <w:numFmt w:val="decimal"/>
      <w:lvlText w:val=""/>
      <w:lvlJc w:val="left"/>
      <w:pPr>
        <w:ind w:left="0" w:firstLine="0"/>
      </w:pPr>
    </w:lvl>
    <w:lvl w:ilvl="4" w:tplc="ABD82602">
      <w:numFmt w:val="decimal"/>
      <w:lvlText w:val=""/>
      <w:lvlJc w:val="left"/>
      <w:pPr>
        <w:ind w:left="0" w:firstLine="0"/>
      </w:pPr>
    </w:lvl>
    <w:lvl w:ilvl="5" w:tplc="8A0EE01E">
      <w:numFmt w:val="decimal"/>
      <w:lvlText w:val=""/>
      <w:lvlJc w:val="left"/>
      <w:pPr>
        <w:ind w:left="0" w:firstLine="0"/>
      </w:pPr>
    </w:lvl>
    <w:lvl w:ilvl="6" w:tplc="7AC68D78">
      <w:numFmt w:val="decimal"/>
      <w:lvlText w:val=""/>
      <w:lvlJc w:val="left"/>
      <w:pPr>
        <w:ind w:left="0" w:firstLine="0"/>
      </w:pPr>
    </w:lvl>
    <w:lvl w:ilvl="7" w:tplc="B26A0060">
      <w:numFmt w:val="decimal"/>
      <w:lvlText w:val=""/>
      <w:lvlJc w:val="left"/>
      <w:pPr>
        <w:ind w:left="0" w:firstLine="0"/>
      </w:pPr>
    </w:lvl>
    <w:lvl w:ilvl="8" w:tplc="A9302EAC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27709E"/>
    <w:multiLevelType w:val="hybridMultilevel"/>
    <w:tmpl w:val="CC28BF5A"/>
    <w:lvl w:ilvl="0" w:tplc="75A6DC84">
      <w:start w:val="22"/>
      <w:numFmt w:val="upperLetter"/>
      <w:lvlText w:val="%1"/>
      <w:lvlJc w:val="left"/>
      <w:pPr>
        <w:ind w:left="0" w:firstLine="0"/>
      </w:pPr>
    </w:lvl>
    <w:lvl w:ilvl="1" w:tplc="6C36B266">
      <w:numFmt w:val="decimal"/>
      <w:lvlText w:val=""/>
      <w:lvlJc w:val="left"/>
      <w:pPr>
        <w:ind w:left="0" w:firstLine="0"/>
      </w:pPr>
    </w:lvl>
    <w:lvl w:ilvl="2" w:tplc="88628466">
      <w:numFmt w:val="decimal"/>
      <w:lvlText w:val=""/>
      <w:lvlJc w:val="left"/>
      <w:pPr>
        <w:ind w:left="0" w:firstLine="0"/>
      </w:pPr>
    </w:lvl>
    <w:lvl w:ilvl="3" w:tplc="DAC0BAF0">
      <w:numFmt w:val="decimal"/>
      <w:lvlText w:val=""/>
      <w:lvlJc w:val="left"/>
      <w:pPr>
        <w:ind w:left="0" w:firstLine="0"/>
      </w:pPr>
    </w:lvl>
    <w:lvl w:ilvl="4" w:tplc="3B442842">
      <w:numFmt w:val="decimal"/>
      <w:lvlText w:val=""/>
      <w:lvlJc w:val="left"/>
      <w:pPr>
        <w:ind w:left="0" w:firstLine="0"/>
      </w:pPr>
    </w:lvl>
    <w:lvl w:ilvl="5" w:tplc="C3B445EC">
      <w:numFmt w:val="decimal"/>
      <w:lvlText w:val=""/>
      <w:lvlJc w:val="left"/>
      <w:pPr>
        <w:ind w:left="0" w:firstLine="0"/>
      </w:pPr>
    </w:lvl>
    <w:lvl w:ilvl="6" w:tplc="DE867D7C">
      <w:numFmt w:val="decimal"/>
      <w:lvlText w:val=""/>
      <w:lvlJc w:val="left"/>
      <w:pPr>
        <w:ind w:left="0" w:firstLine="0"/>
      </w:pPr>
    </w:lvl>
    <w:lvl w:ilvl="7" w:tplc="69B6E306">
      <w:numFmt w:val="decimal"/>
      <w:lvlText w:val=""/>
      <w:lvlJc w:val="left"/>
      <w:pPr>
        <w:ind w:left="0" w:firstLine="0"/>
      </w:pPr>
    </w:lvl>
    <w:lvl w:ilvl="8" w:tplc="EFFE93A2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A8D5310"/>
    <w:multiLevelType w:val="multilevel"/>
    <w:tmpl w:val="59D0F4C0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eastAsia="Tahoma" w:hAnsi="Century Gothic" w:cs="Tahoma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ahoma" w:cs="Tahoma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cs="Tahoma" w:hint="default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ahoma" w:cs="Tahoma" w:hint="default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ahoma" w:cs="Tahoma"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ahoma" w:cs="Tahoma" w:hint="default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ahoma" w:cs="Tahoma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ahoma" w:cs="Tahoma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ahoma" w:cs="Tahoma" w:hint="default"/>
        <w:sz w:val="20"/>
      </w:rPr>
    </w:lvl>
  </w:abstractNum>
  <w:abstractNum w:abstractNumId="4" w15:restartNumberingAfterBreak="0">
    <w:nsid w:val="5A844AB1"/>
    <w:multiLevelType w:val="hybridMultilevel"/>
    <w:tmpl w:val="D99E20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7E0AA"/>
    <w:multiLevelType w:val="hybridMultilevel"/>
    <w:tmpl w:val="84288A28"/>
    <w:lvl w:ilvl="0" w:tplc="94B66F88">
      <w:start w:val="3"/>
      <w:numFmt w:val="decimal"/>
      <w:lvlText w:val="%1."/>
      <w:lvlJc w:val="left"/>
      <w:pPr>
        <w:ind w:left="0" w:firstLine="0"/>
      </w:pPr>
    </w:lvl>
    <w:lvl w:ilvl="1" w:tplc="57086744">
      <w:numFmt w:val="decimal"/>
      <w:lvlText w:val=""/>
      <w:lvlJc w:val="left"/>
      <w:pPr>
        <w:ind w:left="0" w:firstLine="0"/>
      </w:pPr>
    </w:lvl>
    <w:lvl w:ilvl="2" w:tplc="1AFEEDC2">
      <w:numFmt w:val="decimal"/>
      <w:lvlText w:val=""/>
      <w:lvlJc w:val="left"/>
      <w:pPr>
        <w:ind w:left="0" w:firstLine="0"/>
      </w:pPr>
    </w:lvl>
    <w:lvl w:ilvl="3" w:tplc="CDF4C210">
      <w:numFmt w:val="decimal"/>
      <w:lvlText w:val=""/>
      <w:lvlJc w:val="left"/>
      <w:pPr>
        <w:ind w:left="0" w:firstLine="0"/>
      </w:pPr>
    </w:lvl>
    <w:lvl w:ilvl="4" w:tplc="8CC2537E">
      <w:numFmt w:val="decimal"/>
      <w:lvlText w:val=""/>
      <w:lvlJc w:val="left"/>
      <w:pPr>
        <w:ind w:left="0" w:firstLine="0"/>
      </w:pPr>
    </w:lvl>
    <w:lvl w:ilvl="5" w:tplc="591630F4">
      <w:numFmt w:val="decimal"/>
      <w:lvlText w:val=""/>
      <w:lvlJc w:val="left"/>
      <w:pPr>
        <w:ind w:left="0" w:firstLine="0"/>
      </w:pPr>
    </w:lvl>
    <w:lvl w:ilvl="6" w:tplc="4A14798A">
      <w:numFmt w:val="decimal"/>
      <w:lvlText w:val=""/>
      <w:lvlJc w:val="left"/>
      <w:pPr>
        <w:ind w:left="0" w:firstLine="0"/>
      </w:pPr>
    </w:lvl>
    <w:lvl w:ilvl="7" w:tplc="0E3ED502">
      <w:numFmt w:val="decimal"/>
      <w:lvlText w:val=""/>
      <w:lvlJc w:val="left"/>
      <w:pPr>
        <w:ind w:left="0" w:firstLine="0"/>
      </w:pPr>
    </w:lvl>
    <w:lvl w:ilvl="8" w:tplc="405EAF6C">
      <w:numFmt w:val="decimal"/>
      <w:lvlText w:val=""/>
      <w:lvlJc w:val="left"/>
      <w:pPr>
        <w:ind w:left="0" w:firstLine="0"/>
      </w:pPr>
    </w:lvl>
  </w:abstractNum>
  <w:num w:numId="1" w16cid:durableId="1740980798">
    <w:abstractNumId w:val="2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758018723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944269085">
    <w:abstractNumId w:val="5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11629864">
    <w:abstractNumId w:val="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015497573">
    <w:abstractNumId w:val="3"/>
  </w:num>
  <w:num w:numId="6" w16cid:durableId="1934052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E5E"/>
    <w:rsid w:val="000F3E5E"/>
    <w:rsid w:val="00331C2F"/>
    <w:rsid w:val="005A2071"/>
    <w:rsid w:val="00653226"/>
    <w:rsid w:val="0078619D"/>
    <w:rsid w:val="00930748"/>
    <w:rsid w:val="00C30AEB"/>
    <w:rsid w:val="00C5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B4C21"/>
  <w15:chartTrackingRefBased/>
  <w15:docId w15:val="{EB326C0B-ECC2-47FA-BDF9-386856FB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F3E5E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0F3E5E"/>
    <w:pPr>
      <w:ind w:left="720"/>
      <w:contextualSpacing/>
    </w:pPr>
    <w:rPr>
      <w:rFonts w:ascii="Trebuchet MS" w:eastAsia="MS ??" w:hAnsi="Trebuchet MS"/>
      <w:sz w:val="20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F3E5E"/>
    <w:rPr>
      <w:rFonts w:ascii="Trebuchet MS" w:eastAsia="MS ??" w:hAnsi="Trebuchet MS" w:cs="Times New Roman"/>
      <w:kern w:val="0"/>
      <w:sz w:val="20"/>
      <w:szCs w:val="24"/>
      <w:lang w:eastAsia="sl-SI"/>
      <w14:ligatures w14:val="none"/>
    </w:rPr>
  </w:style>
  <w:style w:type="character" w:customStyle="1" w:styleId="highlighted">
    <w:name w:val="highlighted"/>
    <w:basedOn w:val="Privzetapisavaodstavka"/>
    <w:rsid w:val="000F3E5E"/>
  </w:style>
  <w:style w:type="character" w:customStyle="1" w:styleId="article-links-text">
    <w:name w:val="article-links-text"/>
    <w:basedOn w:val="Privzetapisavaodstavka"/>
    <w:rsid w:val="000F3E5E"/>
  </w:style>
  <w:style w:type="paragraph" w:styleId="Glava">
    <w:name w:val="header"/>
    <w:basedOn w:val="Navaden"/>
    <w:link w:val="GlavaZnak"/>
    <w:uiPriority w:val="99"/>
    <w:unhideWhenUsed/>
    <w:rsid w:val="000F3E5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F3E5E"/>
    <w:rPr>
      <w:rFonts w:ascii="Times New Roman" w:eastAsiaTheme="minorEastAsia" w:hAnsi="Times New Roman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0F3E5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F3E5E"/>
    <w:rPr>
      <w:rFonts w:ascii="Times New Roman" w:eastAsiaTheme="minorEastAsia" w:hAnsi="Times New Roman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3</cp:revision>
  <cp:lastPrinted>2024-02-07T10:37:00Z</cp:lastPrinted>
  <dcterms:created xsi:type="dcterms:W3CDTF">2024-02-07T03:45:00Z</dcterms:created>
  <dcterms:modified xsi:type="dcterms:W3CDTF">2024-10-08T08:11:00Z</dcterms:modified>
</cp:coreProperties>
</file>